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A539" w14:textId="7E8D97EB" w:rsidR="00F911D4" w:rsidRPr="00453EE6" w:rsidRDefault="00453EE6" w:rsidP="00ED3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53EE6">
        <w:rPr>
          <w:rFonts w:ascii="Times New Roman" w:hAnsi="Times New Roman" w:cs="Times New Roman"/>
          <w:b/>
          <w:bCs/>
          <w:sz w:val="32"/>
          <w:szCs w:val="32"/>
          <w:lang w:val="en-US"/>
        </w:rPr>
        <w:t>Title</w:t>
      </w:r>
      <w:r w:rsidR="00F07AC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of article</w:t>
      </w:r>
      <w:r w:rsidR="006E5DA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(not more than 12 words, Times New Roman 16, Centered)</w:t>
      </w:r>
    </w:p>
    <w:p w14:paraId="77EAEEEE" w14:textId="635405B6" w:rsidR="00F07ACF" w:rsidRPr="000465FA" w:rsidRDefault="006E5DA1" w:rsidP="00795FBE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465FA">
        <w:rPr>
          <w:rFonts w:ascii="Times New Roman" w:hAnsi="Times New Roman" w:cs="Times New Roman"/>
          <w:sz w:val="20"/>
          <w:szCs w:val="20"/>
          <w:lang w:val="en-US"/>
        </w:rPr>
        <w:t>The name(s) of the author(s)</w:t>
      </w:r>
    </w:p>
    <w:p w14:paraId="43E32052" w14:textId="5AF5ED39" w:rsidR="006E5DA1" w:rsidRPr="000465FA" w:rsidRDefault="006E5DA1" w:rsidP="00795F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465FA">
        <w:rPr>
          <w:rFonts w:ascii="Times New Roman" w:hAnsi="Times New Roman" w:cs="Times New Roman"/>
          <w:sz w:val="20"/>
          <w:szCs w:val="20"/>
          <w:lang w:val="en-US"/>
        </w:rPr>
        <w:t>The affiliation(s) and address(es) of the author(s)</w:t>
      </w:r>
    </w:p>
    <w:p w14:paraId="0BABDACF" w14:textId="542C6F51" w:rsidR="006E5DA1" w:rsidRPr="000465FA" w:rsidRDefault="006E5DA1" w:rsidP="00795F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465FA">
        <w:rPr>
          <w:rFonts w:ascii="Times New Roman" w:hAnsi="Times New Roman" w:cs="Times New Roman"/>
          <w:sz w:val="20"/>
          <w:szCs w:val="20"/>
          <w:lang w:val="en-US"/>
        </w:rPr>
        <w:t xml:space="preserve">The email address of the </w:t>
      </w:r>
      <w:r w:rsidR="00841F8B" w:rsidRPr="000465FA">
        <w:rPr>
          <w:rFonts w:ascii="Times New Roman" w:hAnsi="Times New Roman" w:cs="Times New Roman"/>
          <w:sz w:val="20"/>
          <w:szCs w:val="20"/>
          <w:lang w:val="en-US"/>
        </w:rPr>
        <w:t xml:space="preserve">corresponding </w:t>
      </w:r>
      <w:r w:rsidR="00A2119D" w:rsidRPr="000465FA">
        <w:rPr>
          <w:rFonts w:ascii="Times New Roman" w:hAnsi="Times New Roman" w:cs="Times New Roman"/>
          <w:sz w:val="20"/>
          <w:szCs w:val="20"/>
          <w:lang w:val="en-US"/>
        </w:rPr>
        <w:t>authors</w:t>
      </w:r>
    </w:p>
    <w:p w14:paraId="3CEAADE1" w14:textId="47F2C1D3" w:rsidR="00A2119D" w:rsidRPr="000465FA" w:rsidRDefault="00A2119D" w:rsidP="00795F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465FA">
        <w:rPr>
          <w:rFonts w:ascii="Times New Roman" w:hAnsi="Times New Roman" w:cs="Times New Roman"/>
          <w:sz w:val="20"/>
          <w:szCs w:val="20"/>
          <w:lang w:val="en-US"/>
        </w:rPr>
        <w:t>ORC</w:t>
      </w:r>
      <w:r w:rsidR="00841F8B" w:rsidRPr="000465F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0465FA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841F8B" w:rsidRPr="000465FA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spellEnd"/>
      <w:r w:rsidR="00841F8B" w:rsidRPr="000465FA">
        <w:rPr>
          <w:rFonts w:ascii="Times New Roman" w:hAnsi="Times New Roman" w:cs="Times New Roman"/>
          <w:sz w:val="20"/>
          <w:szCs w:val="20"/>
          <w:lang w:val="en-US"/>
        </w:rPr>
        <w:t xml:space="preserve"> of the authors</w:t>
      </w:r>
    </w:p>
    <w:p w14:paraId="3D8CCC58" w14:textId="7B5BCBF1" w:rsidR="00453EE6" w:rsidRDefault="00453EE6" w:rsidP="00795FBE">
      <w:pPr>
        <w:spacing w:after="0" w:line="480" w:lineRule="auto"/>
        <w:ind w:right="1132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53EE6">
        <w:rPr>
          <w:rFonts w:ascii="Times New Roman" w:hAnsi="Times New Roman" w:cs="Times New Roman"/>
          <w:b/>
          <w:bCs/>
          <w:sz w:val="26"/>
          <w:szCs w:val="26"/>
          <w:lang w:val="en-US"/>
        </w:rPr>
        <w:t>Abstract</w:t>
      </w:r>
    </w:p>
    <w:p w14:paraId="055ACDE6" w14:textId="01804A2D" w:rsidR="00F07ACF" w:rsidRPr="005423D2" w:rsidRDefault="00F07ACF" w:rsidP="008E448F">
      <w:pPr>
        <w:tabs>
          <w:tab w:val="left" w:pos="9639"/>
        </w:tabs>
        <w:spacing w:line="240" w:lineRule="auto"/>
        <w:ind w:left="567" w:right="6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423D2">
        <w:rPr>
          <w:rFonts w:ascii="Times New Roman" w:hAnsi="Times New Roman" w:cs="Times New Roman"/>
          <w:sz w:val="20"/>
          <w:szCs w:val="20"/>
          <w:lang w:val="en-US"/>
        </w:rPr>
        <w:t xml:space="preserve">The abstract </w:t>
      </w:r>
      <w:r w:rsidR="001677C1" w:rsidRPr="005423D2">
        <w:rPr>
          <w:rFonts w:ascii="Times New Roman" w:hAnsi="Times New Roman" w:cs="Times New Roman"/>
          <w:sz w:val="20"/>
          <w:szCs w:val="20"/>
          <w:lang w:val="en-US"/>
        </w:rPr>
        <w:t>should be</w:t>
      </w:r>
      <w:r w:rsidRPr="005423D2">
        <w:rPr>
          <w:rFonts w:ascii="Times New Roman" w:hAnsi="Times New Roman" w:cs="Times New Roman"/>
          <w:sz w:val="20"/>
          <w:szCs w:val="20"/>
          <w:lang w:val="en-US"/>
        </w:rPr>
        <w:t xml:space="preserve"> written in one paragraph</w:t>
      </w:r>
      <w:r w:rsidR="00795FBE" w:rsidRPr="005423D2">
        <w:rPr>
          <w:rFonts w:ascii="Times New Roman" w:hAnsi="Times New Roman" w:cs="Times New Roman"/>
          <w:sz w:val="20"/>
          <w:szCs w:val="20"/>
          <w:lang w:val="en-US"/>
        </w:rPr>
        <w:t xml:space="preserve"> with 150 words</w:t>
      </w:r>
      <w:r w:rsidR="001677C1" w:rsidRPr="005423D2">
        <w:rPr>
          <w:rFonts w:ascii="Times New Roman" w:hAnsi="Times New Roman" w:cs="Times New Roman"/>
          <w:sz w:val="20"/>
          <w:szCs w:val="20"/>
          <w:lang w:val="en-US"/>
        </w:rPr>
        <w:t xml:space="preserve">, in </w:t>
      </w:r>
      <w:r w:rsidR="000465FA" w:rsidRPr="005423D2">
        <w:rPr>
          <w:rFonts w:ascii="Times New Roman" w:hAnsi="Times New Roman" w:cs="Times New Roman"/>
          <w:sz w:val="20"/>
          <w:szCs w:val="20"/>
          <w:lang w:val="en-US"/>
        </w:rPr>
        <w:t>Times New Roman</w:t>
      </w:r>
      <w:r w:rsidR="001677C1" w:rsidRPr="005423D2">
        <w:rPr>
          <w:rFonts w:ascii="Times New Roman" w:hAnsi="Times New Roman" w:cs="Times New Roman"/>
          <w:sz w:val="20"/>
          <w:szCs w:val="20"/>
          <w:lang w:val="en-US"/>
        </w:rPr>
        <w:t xml:space="preserve"> 10 font size.</w:t>
      </w:r>
      <w:r w:rsidRPr="005423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677C1" w:rsidRPr="005423D2">
        <w:rPr>
          <w:rFonts w:ascii="Times New Roman" w:hAnsi="Times New Roman" w:cs="Times New Roman"/>
          <w:sz w:val="20"/>
          <w:szCs w:val="20"/>
          <w:lang w:val="en-US"/>
        </w:rPr>
        <w:t>The first line must not be indented from the rest of the text</w:t>
      </w:r>
      <w:r w:rsidR="00555E11" w:rsidRPr="005423D2">
        <w:rPr>
          <w:rFonts w:ascii="Times New Roman" w:hAnsi="Times New Roman" w:cs="Times New Roman"/>
          <w:sz w:val="20"/>
          <w:szCs w:val="20"/>
          <w:lang w:val="en-US"/>
        </w:rPr>
        <w:t xml:space="preserve">, and it </w:t>
      </w:r>
      <w:r w:rsidRPr="005423D2">
        <w:rPr>
          <w:rFonts w:ascii="Times New Roman" w:hAnsi="Times New Roman" w:cs="Times New Roman"/>
          <w:sz w:val="20"/>
          <w:szCs w:val="20"/>
          <w:lang w:val="en-US"/>
        </w:rPr>
        <w:t>should include these elements: purpose, methodology, major findings, conclusion, and recommendations.</w:t>
      </w:r>
    </w:p>
    <w:p w14:paraId="0CA22BBC" w14:textId="497AA3AB" w:rsidR="006E5DA1" w:rsidRDefault="006E5DA1" w:rsidP="00F84A35">
      <w:pPr>
        <w:spacing w:after="0" w:line="48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  <w:r w:rsidRPr="006E5DA1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Keywords:</w:t>
      </w:r>
    </w:p>
    <w:p w14:paraId="7BB95217" w14:textId="3C19C964" w:rsidR="00F96CAB" w:rsidRDefault="00ED3FFD" w:rsidP="00F84A35">
      <w:pPr>
        <w:spacing w:after="0" w:line="480" w:lineRule="auto"/>
        <w:ind w:left="567" w:righ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465FA">
        <w:rPr>
          <w:rFonts w:ascii="Times New Roman" w:hAnsi="Times New Roman" w:cs="Times New Roman"/>
          <w:sz w:val="20"/>
          <w:szCs w:val="20"/>
          <w:lang w:val="en-US"/>
        </w:rPr>
        <w:t xml:space="preserve">Between 3 to </w:t>
      </w:r>
      <w:r w:rsidR="00710F2E" w:rsidRPr="000465FA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0465FA">
        <w:rPr>
          <w:rFonts w:ascii="Times New Roman" w:hAnsi="Times New Roman" w:cs="Times New Roman"/>
          <w:sz w:val="20"/>
          <w:szCs w:val="20"/>
          <w:lang w:val="en-US"/>
        </w:rPr>
        <w:t xml:space="preserve"> keywords, separated by commas, </w:t>
      </w:r>
      <w:r w:rsidR="00D715D6" w:rsidRPr="000465FA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="000465FA" w:rsidRPr="000465FA">
        <w:rPr>
          <w:rFonts w:ascii="Times New Roman" w:hAnsi="Times New Roman" w:cs="Times New Roman"/>
          <w:sz w:val="20"/>
          <w:szCs w:val="20"/>
          <w:lang w:val="en-US"/>
        </w:rPr>
        <w:t>Times New Roman</w:t>
      </w:r>
      <w:r w:rsidR="00D715D6" w:rsidRPr="000465FA">
        <w:rPr>
          <w:rFonts w:ascii="Times New Roman" w:hAnsi="Times New Roman" w:cs="Times New Roman"/>
          <w:sz w:val="20"/>
          <w:szCs w:val="20"/>
          <w:lang w:val="en-US"/>
        </w:rPr>
        <w:t xml:space="preserve"> 10 font size</w:t>
      </w:r>
    </w:p>
    <w:p w14:paraId="444FE189" w14:textId="77777777" w:rsidR="005423D2" w:rsidRPr="005423D2" w:rsidRDefault="005423D2" w:rsidP="00F84A35">
      <w:pPr>
        <w:spacing w:after="0" w:line="480" w:lineRule="auto"/>
        <w:ind w:left="567" w:righ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4AE3141" w14:textId="1F752A21" w:rsidR="005B01A6" w:rsidRPr="005423D2" w:rsidRDefault="00710F2E" w:rsidP="00F84A35">
      <w:pPr>
        <w:spacing w:after="0" w:line="480" w:lineRule="auto"/>
        <w:ind w:right="-2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52218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Book reviews</w:t>
      </w:r>
      <w:r w:rsidR="005B01A6" w:rsidRPr="005423D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should be at least </w:t>
      </w:r>
      <w:r w:rsidRPr="005423D2">
        <w:rPr>
          <w:rFonts w:ascii="Times New Roman" w:hAnsi="Times New Roman" w:cs="Times New Roman"/>
          <w:i/>
          <w:iCs/>
          <w:sz w:val="20"/>
          <w:szCs w:val="20"/>
          <w:lang w:val="en-US"/>
        </w:rPr>
        <w:t>2</w:t>
      </w:r>
      <w:r w:rsidR="00193936" w:rsidRPr="005423D2">
        <w:rPr>
          <w:rFonts w:ascii="Times New Roman" w:hAnsi="Times New Roman" w:cs="Times New Roman"/>
          <w:i/>
          <w:iCs/>
          <w:sz w:val="20"/>
          <w:szCs w:val="20"/>
          <w:lang w:val="en-US"/>
        </w:rPr>
        <w:t>,</w:t>
      </w:r>
      <w:r w:rsidRPr="005423D2">
        <w:rPr>
          <w:rFonts w:ascii="Times New Roman" w:hAnsi="Times New Roman" w:cs="Times New Roman"/>
          <w:i/>
          <w:iCs/>
          <w:sz w:val="20"/>
          <w:szCs w:val="20"/>
          <w:lang w:val="en-US"/>
        </w:rPr>
        <w:t>0</w:t>
      </w:r>
      <w:r w:rsidR="00193936" w:rsidRPr="005423D2">
        <w:rPr>
          <w:rFonts w:ascii="Times New Roman" w:hAnsi="Times New Roman" w:cs="Times New Roman"/>
          <w:i/>
          <w:iCs/>
          <w:sz w:val="20"/>
          <w:szCs w:val="20"/>
          <w:lang w:val="en-US"/>
        </w:rPr>
        <w:t>00 to</w:t>
      </w:r>
      <w:r w:rsidR="005B01A6" w:rsidRPr="005423D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5423D2">
        <w:rPr>
          <w:rFonts w:ascii="Times New Roman" w:hAnsi="Times New Roman" w:cs="Times New Roman"/>
          <w:i/>
          <w:iCs/>
          <w:sz w:val="20"/>
          <w:szCs w:val="20"/>
          <w:lang w:val="en-US"/>
        </w:rPr>
        <w:t>3</w:t>
      </w:r>
      <w:r w:rsidR="005B01A6" w:rsidRPr="005423D2">
        <w:rPr>
          <w:rFonts w:ascii="Times New Roman" w:hAnsi="Times New Roman" w:cs="Times New Roman"/>
          <w:i/>
          <w:iCs/>
          <w:sz w:val="20"/>
          <w:szCs w:val="20"/>
          <w:lang w:val="en-US"/>
        </w:rPr>
        <w:t>,000 words</w:t>
      </w:r>
      <w:r w:rsidRPr="005423D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which excludes the title, authors’ information, abstract, list of references, figures, tables, and appendices</w:t>
      </w:r>
      <w:r w:rsidR="00C75B1C" w:rsidRPr="005423D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 Section headings should have a font size of 13, boldfaced, </w:t>
      </w:r>
      <w:r w:rsidR="00D715D6" w:rsidRPr="005423D2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 New Roman</w:t>
      </w:r>
      <w:r w:rsidR="00C75B1C" w:rsidRPr="005423D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font, while the main text should be typed using 12 </w:t>
      </w:r>
      <w:r w:rsidR="00D715D6" w:rsidRPr="005423D2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 New Roman</w:t>
      </w:r>
      <w:r w:rsidR="00C75B1C" w:rsidRPr="005423D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with justified horizontal alignment, double-spaced, and with 1.5 </w:t>
      </w:r>
      <w:r w:rsidR="005423D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inches </w:t>
      </w:r>
      <w:r w:rsidR="00C75B1C" w:rsidRPr="005423D2">
        <w:rPr>
          <w:rFonts w:ascii="Times New Roman" w:hAnsi="Times New Roman" w:cs="Times New Roman"/>
          <w:i/>
          <w:iCs/>
          <w:sz w:val="20"/>
          <w:szCs w:val="20"/>
          <w:lang w:val="en-US"/>
        </w:rPr>
        <w:t>left and 1.0</w:t>
      </w:r>
      <w:r w:rsidR="005423D2">
        <w:rPr>
          <w:rFonts w:ascii="Times New Roman" w:hAnsi="Times New Roman" w:cs="Times New Roman"/>
          <w:i/>
          <w:iCs/>
          <w:sz w:val="20"/>
          <w:szCs w:val="20"/>
          <w:lang w:val="en-US"/>
        </w:rPr>
        <w:t>-inch</w:t>
      </w:r>
      <w:r w:rsidR="00C75B1C" w:rsidRPr="005423D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right margins.</w:t>
      </w:r>
    </w:p>
    <w:p w14:paraId="0C526B48" w14:textId="77777777" w:rsidR="00710F2E" w:rsidRDefault="00710F2E" w:rsidP="00555E1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10F2E">
        <w:rPr>
          <w:rFonts w:ascii="Times New Roman" w:hAnsi="Times New Roman" w:cs="Times New Roman"/>
          <w:b/>
          <w:bCs/>
          <w:sz w:val="26"/>
          <w:szCs w:val="26"/>
          <w:lang w:val="en-US"/>
        </w:rPr>
        <w:t>Citation and Price</w:t>
      </w:r>
    </w:p>
    <w:p w14:paraId="191604B0" w14:textId="77777777" w:rsidR="00710F2E" w:rsidRDefault="00710F2E" w:rsidP="00555E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0F2E">
        <w:rPr>
          <w:rFonts w:ascii="Times New Roman" w:hAnsi="Times New Roman" w:cs="Times New Roman"/>
          <w:sz w:val="24"/>
          <w:szCs w:val="24"/>
          <w:lang w:val="en-US"/>
        </w:rPr>
        <w:t xml:space="preserve">State the necessary information about the book reviewed and its price. </w:t>
      </w:r>
    </w:p>
    <w:p w14:paraId="7E41464E" w14:textId="77777777" w:rsidR="00710F2E" w:rsidRDefault="00710F2E" w:rsidP="00555E1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10F2E">
        <w:rPr>
          <w:rFonts w:ascii="Times New Roman" w:hAnsi="Times New Roman" w:cs="Times New Roman"/>
          <w:b/>
          <w:bCs/>
          <w:sz w:val="26"/>
          <w:szCs w:val="26"/>
          <w:lang w:val="en-US"/>
        </w:rPr>
        <w:t>Summary</w:t>
      </w:r>
    </w:p>
    <w:p w14:paraId="382005CF" w14:textId="77777777" w:rsidR="00710F2E" w:rsidRDefault="00710F2E" w:rsidP="00555E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0F2E">
        <w:rPr>
          <w:rFonts w:ascii="Times New Roman" w:hAnsi="Times New Roman" w:cs="Times New Roman"/>
          <w:sz w:val="24"/>
          <w:szCs w:val="24"/>
          <w:lang w:val="en-US"/>
        </w:rPr>
        <w:t xml:space="preserve">Summarize the various parts of the book and its key arguments. </w:t>
      </w:r>
    </w:p>
    <w:p w14:paraId="232DBE9E" w14:textId="4EC5DABA" w:rsidR="007E0533" w:rsidRDefault="00710F2E" w:rsidP="00555E1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Significance</w:t>
      </w:r>
    </w:p>
    <w:p w14:paraId="5E66FF17" w14:textId="77777777" w:rsidR="00710F2E" w:rsidRDefault="00710F2E" w:rsidP="007E05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0F2E">
        <w:rPr>
          <w:rFonts w:ascii="Times New Roman" w:hAnsi="Times New Roman" w:cs="Times New Roman"/>
          <w:sz w:val="24"/>
          <w:szCs w:val="24"/>
          <w:lang w:val="en-US"/>
        </w:rPr>
        <w:t xml:space="preserve">Discuss the significance of the book and its relevance to the intended readership. </w:t>
      </w:r>
    </w:p>
    <w:p w14:paraId="3FB931EC" w14:textId="77777777" w:rsidR="00710F2E" w:rsidRDefault="00710F2E" w:rsidP="007E053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10F2E">
        <w:rPr>
          <w:rFonts w:ascii="Times New Roman" w:hAnsi="Times New Roman" w:cs="Times New Roman"/>
          <w:b/>
          <w:bCs/>
          <w:sz w:val="26"/>
          <w:szCs w:val="26"/>
          <w:lang w:val="en-US"/>
        </w:rPr>
        <w:t>Critique and Recommendation</w:t>
      </w:r>
    </w:p>
    <w:p w14:paraId="2ED633EC" w14:textId="77777777" w:rsidR="00710F2E" w:rsidRDefault="00710F2E" w:rsidP="007E05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0F2E">
        <w:rPr>
          <w:rFonts w:ascii="Times New Roman" w:hAnsi="Times New Roman" w:cs="Times New Roman"/>
          <w:sz w:val="24"/>
          <w:szCs w:val="24"/>
          <w:lang w:val="en-US"/>
        </w:rPr>
        <w:t xml:space="preserve">Include a summary of the book's critique and make recommendations. </w:t>
      </w:r>
    </w:p>
    <w:p w14:paraId="2FB3DB25" w14:textId="77777777" w:rsidR="00710F2E" w:rsidRDefault="00710F2E" w:rsidP="007E053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10F2E">
        <w:rPr>
          <w:rFonts w:ascii="Times New Roman" w:hAnsi="Times New Roman" w:cs="Times New Roman"/>
          <w:b/>
          <w:bCs/>
          <w:sz w:val="26"/>
          <w:szCs w:val="26"/>
          <w:lang w:val="en-US"/>
        </w:rPr>
        <w:t>Reviewer’s Particulars</w:t>
      </w:r>
    </w:p>
    <w:p w14:paraId="0C61263A" w14:textId="283EC076" w:rsidR="007E0533" w:rsidRDefault="00710F2E" w:rsidP="00555E1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10F2E">
        <w:rPr>
          <w:rFonts w:ascii="Times New Roman" w:hAnsi="Times New Roman" w:cs="Times New Roman"/>
          <w:sz w:val="24"/>
          <w:szCs w:val="24"/>
          <w:lang w:val="en-US"/>
        </w:rPr>
        <w:t>State the reviewer’s name and institution.</w:t>
      </w:r>
    </w:p>
    <w:p w14:paraId="03E42F61" w14:textId="555E7C88" w:rsidR="00A2119D" w:rsidRPr="00A2119D" w:rsidRDefault="00A2119D" w:rsidP="004C6F8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119D">
        <w:rPr>
          <w:rFonts w:ascii="Times New Roman" w:hAnsi="Times New Roman" w:cs="Times New Roman"/>
          <w:b/>
          <w:bCs/>
          <w:sz w:val="26"/>
          <w:szCs w:val="26"/>
        </w:rPr>
        <w:t>Statements and Declarations</w:t>
      </w:r>
    </w:p>
    <w:p w14:paraId="33E5828F" w14:textId="6E5227E6" w:rsidR="00A2119D" w:rsidRPr="00A2119D" w:rsidRDefault="00A2119D" w:rsidP="005423D2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A3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1.</w:t>
      </w:r>
      <w:r w:rsidRPr="00A211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Funding details.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Please supply all details required by your funding and grant</w:t>
      </w:r>
      <w:r w:rsidR="005D2A0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awarding bodies as follows:</w:t>
      </w:r>
    </w:p>
    <w:p w14:paraId="06CE865D" w14:textId="77777777" w:rsidR="00A2119D" w:rsidRPr="00A2119D" w:rsidRDefault="00A2119D" w:rsidP="005423D2">
      <w:pPr>
        <w:spacing w:after="0" w:line="48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i/>
          <w:iCs/>
          <w:sz w:val="24"/>
          <w:szCs w:val="24"/>
          <w:lang w:val="en-US"/>
        </w:rPr>
        <w:t>For single-agency grants</w:t>
      </w:r>
    </w:p>
    <w:p w14:paraId="3247D1CF" w14:textId="1C8AB45E" w:rsidR="00A2119D" w:rsidRPr="00A2119D" w:rsidRDefault="00A2119D" w:rsidP="005423D2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sz w:val="24"/>
          <w:szCs w:val="24"/>
          <w:lang w:val="en-US"/>
        </w:rPr>
        <w:t>This work was supported by the [Funding Agency] under Grant [number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19D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 w:rsidRPr="00A2119D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14:paraId="0848B0EB" w14:textId="77777777" w:rsidR="00A2119D" w:rsidRPr="00A2119D" w:rsidRDefault="00A2119D" w:rsidP="005423D2">
      <w:pPr>
        <w:spacing w:after="0" w:line="48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i/>
          <w:iCs/>
          <w:sz w:val="24"/>
          <w:szCs w:val="24"/>
          <w:lang w:val="en-US"/>
        </w:rPr>
        <w:t>For multiple agency grants</w:t>
      </w:r>
    </w:p>
    <w:p w14:paraId="59559E65" w14:textId="641D3405" w:rsidR="00A2119D" w:rsidRPr="00A2119D" w:rsidRDefault="00A2119D" w:rsidP="005423D2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sz w:val="24"/>
          <w:szCs w:val="24"/>
          <w:lang w:val="en-US"/>
        </w:rPr>
        <w:t>This work was supported by [Funding Agency #1] under Grant [number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19D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]; [Funding Agency #2] under Grant [number </w:t>
      </w:r>
      <w:proofErr w:type="spellStart"/>
      <w:r w:rsidRPr="00A2119D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 w:rsidRPr="00A2119D">
        <w:rPr>
          <w:rFonts w:ascii="Times New Roman" w:hAnsi="Times New Roman" w:cs="Times New Roman"/>
          <w:sz w:val="24"/>
          <w:szCs w:val="24"/>
          <w:lang w:val="en-US"/>
        </w:rPr>
        <w:t>]; and [Funding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Agency #3] under Grant [number </w:t>
      </w:r>
      <w:proofErr w:type="spellStart"/>
      <w:r w:rsidRPr="00A2119D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 w:rsidRPr="00A2119D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14:paraId="79B57A0F" w14:textId="6204E744" w:rsidR="00A2119D" w:rsidRPr="00A2119D" w:rsidRDefault="00A2119D" w:rsidP="005423D2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b/>
          <w:bCs/>
          <w:sz w:val="24"/>
          <w:szCs w:val="24"/>
          <w:lang w:val="en-US"/>
        </w:rPr>
        <w:t>2. Disclosure statement.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This is to acknowledge any financial or non-financial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interest arising from your research's direct application. If there are no relevant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competing interests to declare, please state this within the article;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example, The authors report that there are no competing interests to declare.</w:t>
      </w:r>
    </w:p>
    <w:p w14:paraId="421893E6" w14:textId="77777777" w:rsidR="00A2119D" w:rsidRPr="00A2119D" w:rsidRDefault="00A2119D" w:rsidP="005423D2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b/>
          <w:bCs/>
          <w:sz w:val="24"/>
          <w:szCs w:val="24"/>
          <w:lang w:val="en-US"/>
        </w:rPr>
        <w:t>3. Declaration of Generative AI in Scientific Writing</w:t>
      </w:r>
    </w:p>
    <w:p w14:paraId="43EEC189" w14:textId="77777777" w:rsidR="00A2119D" w:rsidRPr="00A2119D" w:rsidRDefault="00A2119D" w:rsidP="005423D2">
      <w:pPr>
        <w:spacing w:after="0" w:line="48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i/>
          <w:iCs/>
          <w:sz w:val="24"/>
          <w:szCs w:val="24"/>
          <w:lang w:val="en-US"/>
        </w:rPr>
        <w:t>Guidelines for Declaring the Use of Generative AI in Scientific Writing:</w:t>
      </w:r>
    </w:p>
    <w:p w14:paraId="6873C39E" w14:textId="3C24656E" w:rsidR="00A2119D" w:rsidRPr="00A2119D" w:rsidRDefault="00A2119D" w:rsidP="005423D2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sz w:val="24"/>
          <w:szCs w:val="24"/>
          <w:lang w:val="en-US"/>
        </w:rPr>
        <w:t>These guidelines focus solely on the writing process and not on using AI tools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for data analysis in research. Authors should prioritize enhancing readability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language when utilizing generative artificial intelligence (AI) or AI-assisted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technologies during writing. However, it's crucial to exercise human oversight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and control, reviewing and editing the output due to AI's potential to generate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authoritative yet inaccurate, incomplete,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biased content.</w:t>
      </w:r>
    </w:p>
    <w:p w14:paraId="208604F0" w14:textId="263C2D45" w:rsidR="00A2119D" w:rsidRPr="00A2119D" w:rsidRDefault="00A2119D" w:rsidP="005423D2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Authorship and Citation: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Generative AI and AI-assisted technologies should 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be credited as authors or co-authors or cited as authors. Authorship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responsibilities and tasks are inherently human and are detailed in our AI policy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for authors.</w:t>
      </w:r>
    </w:p>
    <w:p w14:paraId="33ADD861" w14:textId="60093863" w:rsidR="00A2119D" w:rsidRPr="00A2119D" w:rsidRDefault="00A2119D" w:rsidP="005423D2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Disclosure Instructions: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Authors using generative AI must disclose this in their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manuscript. A statement in a dedicated section titled 'Declaration of Generative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AI and AI-assisted technologies in the writing process' should outline the tool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service used for the purpose and affirm the author's responsibility for content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accuracy. Basic tools for grammar, spelling, and references are exempt from 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disclosure.</w:t>
      </w:r>
    </w:p>
    <w:p w14:paraId="667849D9" w14:textId="36273FB5" w:rsidR="00A2119D" w:rsidRPr="00A2119D" w:rsidRDefault="00A2119D" w:rsidP="005423D2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i/>
          <w:iCs/>
          <w:sz w:val="24"/>
          <w:szCs w:val="24"/>
          <w:lang w:val="en-US"/>
        </w:rPr>
        <w:t>Sample Statement: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During the preparation of this work, the author(s) used</w:t>
      </w:r>
      <w:r w:rsidR="00795F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[NAME TOOL / SERVICE] to [REASON]. After using this tool/service,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author(s) reviewed and edited the content as needed and take(s) full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responsibility for the publication's content.</w:t>
      </w:r>
    </w:p>
    <w:p w14:paraId="70030E1E" w14:textId="3D890275" w:rsidR="00A2119D" w:rsidRPr="00A2119D" w:rsidRDefault="00A2119D" w:rsidP="005423D2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sz w:val="24"/>
          <w:szCs w:val="24"/>
          <w:lang w:val="en-US"/>
        </w:rPr>
        <w:t>This declaration does not apply to basic tools for checking grammar, spelling,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references, etc. There is no need to add a statement if there is nothing to disclose.</w:t>
      </w:r>
    </w:p>
    <w:p w14:paraId="2FBF8FA8" w14:textId="6E0F5E61" w:rsidR="00A2119D" w:rsidRPr="00A2119D" w:rsidRDefault="00A2119D" w:rsidP="005423D2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A35">
        <w:rPr>
          <w:rFonts w:ascii="Times New Roman" w:hAnsi="Times New Roman" w:cs="Times New Roman"/>
          <w:b/>
          <w:bCs/>
          <w:sz w:val="24"/>
          <w:szCs w:val="24"/>
          <w:lang w:val="en-US"/>
        </w:rPr>
        <w:t>4.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b/>
          <w:bCs/>
          <w:sz w:val="24"/>
          <w:szCs w:val="24"/>
          <w:lang w:val="en-US"/>
        </w:rPr>
        <w:t>Acknowledgement: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A one- to two-line statement of appreciation for 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services from organizations or individuals</w:t>
      </w:r>
    </w:p>
    <w:p w14:paraId="03CA1954" w14:textId="7B3A5639" w:rsidR="00795FBE" w:rsidRDefault="00A2119D" w:rsidP="005423D2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A35">
        <w:rPr>
          <w:rFonts w:ascii="Times New Roman" w:hAnsi="Times New Roman" w:cs="Times New Roman"/>
          <w:b/>
          <w:bCs/>
          <w:sz w:val="24"/>
          <w:szCs w:val="24"/>
          <w:lang w:val="en-US"/>
        </w:rPr>
        <w:t>5.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b/>
          <w:bCs/>
          <w:sz w:val="24"/>
          <w:szCs w:val="24"/>
          <w:lang w:val="en-US"/>
        </w:rPr>
        <w:t>Ethical Approval: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A statement declaring the ethical approval of the research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and a declaration of the ethics approval code.</w:t>
      </w:r>
    </w:p>
    <w:p w14:paraId="23F0137A" w14:textId="080AB715" w:rsidR="00A2119D" w:rsidRDefault="00A2119D" w:rsidP="00A2119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A2119D">
        <w:rPr>
          <w:rFonts w:ascii="Times New Roman" w:hAnsi="Times New Roman" w:cs="Times New Roman"/>
          <w:b/>
          <w:bCs/>
          <w:sz w:val="26"/>
          <w:szCs w:val="26"/>
          <w:lang w:val="en-US"/>
        </w:rPr>
        <w:t>References</w:t>
      </w:r>
    </w:p>
    <w:p w14:paraId="1E1E432C" w14:textId="42E2C68A" w:rsidR="00795FBE" w:rsidRDefault="00795FBE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F57BE">
        <w:rPr>
          <w:rFonts w:ascii="Times New Roman" w:hAnsi="Times New Roman" w:cs="Times New Roman"/>
          <w:i/>
          <w:iCs/>
          <w:sz w:val="24"/>
          <w:szCs w:val="24"/>
          <w:lang w:val="en-US"/>
        </w:rPr>
        <w:t>Please refer to the APA 7th Edition Publication Manual for citing references. Examples are as</w:t>
      </w:r>
      <w:r w:rsidR="009F57B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F57BE">
        <w:rPr>
          <w:rFonts w:ascii="Times New Roman" w:hAnsi="Times New Roman" w:cs="Times New Roman"/>
          <w:i/>
          <w:iCs/>
          <w:sz w:val="24"/>
          <w:szCs w:val="24"/>
          <w:lang w:val="en-US"/>
        </w:rPr>
        <w:t>follows:</w:t>
      </w:r>
    </w:p>
    <w:p w14:paraId="10E777EC" w14:textId="1AF05FC5" w:rsidR="009F57BE" w:rsidRDefault="009F57BE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A3E734A" w14:textId="77777777" w:rsidR="009F57BE" w:rsidRPr="00841F8B" w:rsidRDefault="009F57BE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Periodicals</w:t>
      </w:r>
    </w:p>
    <w:p w14:paraId="1FEC0E1A" w14:textId="6DBE22CC" w:rsidR="009F57BE" w:rsidRDefault="009F57BE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Periodicals include items published on a regular basis, such as journals, magazines, newspapers, and</w:t>
      </w:r>
      <w:r w:rsidR="00841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newsletters.</w:t>
      </w:r>
    </w:p>
    <w:p w14:paraId="41E38D0C" w14:textId="77777777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E5BE22" w14:textId="77777777" w:rsidR="009F57BE" w:rsidRPr="00841F8B" w:rsidRDefault="009F57BE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General reference form:</w:t>
      </w:r>
    </w:p>
    <w:p w14:paraId="113917FA" w14:textId="08D92432" w:rsidR="009F57BE" w:rsidRPr="00841F8B" w:rsidRDefault="009F57BE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Author, A. A., Author, B.B., &amp; Author, C.C. (year). Title of article. </w:t>
      </w:r>
      <w:r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</w:t>
      </w:r>
      <w:r w:rsidR="00841F8B"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>Periodical, Volume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(Issue no), pp-pp. </w:t>
      </w:r>
      <w:r w:rsidRPr="00A049D5">
        <w:rPr>
          <w:rFonts w:ascii="Times New Roman" w:hAnsi="Times New Roman" w:cs="Times New Roman"/>
          <w:sz w:val="24"/>
          <w:szCs w:val="24"/>
          <w:lang w:val="en-US"/>
        </w:rPr>
        <w:t>https://doi.org/xx.xxxxxxxxxx</w:t>
      </w:r>
    </w:p>
    <w:p w14:paraId="0F81CE5D" w14:textId="77777777" w:rsid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599F5F" w14:textId="0D4E4A37" w:rsidR="009F57BE" w:rsidRPr="00841F8B" w:rsidRDefault="009F57BE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 article with DOI</w:t>
      </w:r>
    </w:p>
    <w:p w14:paraId="10F34380" w14:textId="25E022FD" w:rsidR="009F57BE" w:rsidRPr="00841F8B" w:rsidRDefault="009F57BE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Herbst-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Damm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>, K.L., &amp; Kulik, J.A. (2005). Volunteer support, marital status, and the survival times or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terminally ill patients. </w:t>
      </w:r>
      <w:r w:rsidRPr="00A049D5">
        <w:rPr>
          <w:rFonts w:ascii="Times New Roman" w:hAnsi="Times New Roman" w:cs="Times New Roman"/>
          <w:i/>
          <w:iCs/>
          <w:sz w:val="24"/>
          <w:szCs w:val="24"/>
          <w:lang w:val="en-US"/>
        </w:rPr>
        <w:t>Health Psychology, 24,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225-229. https://doi.org/10.1037/0278-6133.24.2.225</w:t>
      </w:r>
    </w:p>
    <w:p w14:paraId="30819DFB" w14:textId="77777777" w:rsidR="001233B3" w:rsidRDefault="001233B3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713CA5" w14:textId="5C0B1716" w:rsidR="009F57BE" w:rsidRPr="00841F8B" w:rsidRDefault="009F57BE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Journal article with DOI, more than seven and up to twenty authors</w:t>
      </w:r>
    </w:p>
    <w:p w14:paraId="6AB9A1E1" w14:textId="1FEBB2A2" w:rsidR="009F57BE" w:rsidRPr="009E55DD" w:rsidRDefault="009F57BE" w:rsidP="009E55D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Gilbert, D. G., 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McClernon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, J. F., 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Rabinovich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, N. E., 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Sugai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, C., Plath, L. C., 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Asgaard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, G., 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Yantao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>, Z.,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Huggenvik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, J., &amp; 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Botros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>, N. (2004). Effects of quitting smoking on EEG activation and attention last for more</w:t>
      </w:r>
      <w:r w:rsidR="009E5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than 31 days and more severe with stress, dependence, DRD2 A1 allele, and depressive traits. </w:t>
      </w:r>
      <w:r w:rsidRPr="00A049D5">
        <w:rPr>
          <w:rFonts w:ascii="Times New Roman" w:hAnsi="Times New Roman" w:cs="Times New Roman"/>
          <w:i/>
          <w:iCs/>
          <w:sz w:val="24"/>
          <w:szCs w:val="24"/>
          <w:lang w:val="en-US"/>
        </w:rPr>
        <w:t>Nicotine and</w:t>
      </w:r>
      <w:r w:rsidR="00D24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049D5">
        <w:rPr>
          <w:rFonts w:ascii="Times New Roman" w:hAnsi="Times New Roman" w:cs="Times New Roman"/>
          <w:i/>
          <w:iCs/>
          <w:sz w:val="24"/>
          <w:szCs w:val="24"/>
          <w:lang w:val="en-US"/>
        </w:rPr>
        <w:t>Tobacco Research, 6,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249-267. </w:t>
      </w:r>
      <w:r w:rsidRPr="00A049D5">
        <w:rPr>
          <w:rFonts w:ascii="Times New Roman" w:hAnsi="Times New Roman" w:cs="Times New Roman"/>
          <w:sz w:val="24"/>
          <w:szCs w:val="24"/>
          <w:lang w:val="en-US"/>
        </w:rPr>
        <w:t>https://doi.org/10.1080/14622200410001676305</w:t>
      </w:r>
    </w:p>
    <w:p w14:paraId="63CCE620" w14:textId="77777777" w:rsid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07803A" w14:textId="68965570" w:rsidR="009F57BE" w:rsidRPr="00841F8B" w:rsidRDefault="009F57BE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>For entries with more than 20 authors, list the first 19, followed by an ellipsis, and then</w:t>
      </w:r>
      <w:r w:rsidR="00841F8B"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>list the final author.</w:t>
      </w:r>
    </w:p>
    <w:p w14:paraId="500C7058" w14:textId="77777777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CF194D" w14:textId="77777777" w:rsidR="009F57BE" w:rsidRPr="00841F8B" w:rsidRDefault="009F57BE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 article without DOI (when DOI is not available)</w:t>
      </w:r>
    </w:p>
    <w:p w14:paraId="396D9ED6" w14:textId="16A771E0" w:rsidR="00A049D5" w:rsidRPr="001233B3" w:rsidRDefault="009F57BE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Sillick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>, T. J., &amp; Schutte, N. S. (2006). Emotional intelligence and self-esteem mediate between perceived</w:t>
      </w:r>
      <w:r w:rsidR="00A04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early parental love and adult happiness. </w:t>
      </w:r>
      <w:r w:rsidRPr="00A049D5">
        <w:rPr>
          <w:rFonts w:ascii="Times New Roman" w:hAnsi="Times New Roman" w:cs="Times New Roman"/>
          <w:i/>
          <w:iCs/>
          <w:sz w:val="24"/>
          <w:szCs w:val="24"/>
          <w:lang w:val="en-US"/>
        </w:rPr>
        <w:t>E-Journal of Applied Psychology, 2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(2), 38-48.</w:t>
      </w:r>
      <w:r w:rsidR="00A04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F8B" w:rsidRPr="00A049D5">
        <w:rPr>
          <w:rFonts w:ascii="Times New Roman" w:hAnsi="Times New Roman" w:cs="Times New Roman"/>
          <w:sz w:val="24"/>
          <w:szCs w:val="24"/>
          <w:lang w:val="en-US"/>
        </w:rPr>
        <w:t>http://ojs.lib.swin.edu.au/index.ph./ejap</w:t>
      </w:r>
    </w:p>
    <w:p w14:paraId="0A6425F2" w14:textId="77777777" w:rsidR="00A049D5" w:rsidRDefault="00A049D5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62439F3" w14:textId="3D73467E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Magazine article</w:t>
      </w:r>
    </w:p>
    <w:p w14:paraId="533D5951" w14:textId="2B494AE7" w:rsid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Chamberlin, J., Novotney, A., Packard, E., &amp; Price, M. (2008, May). Enhancing worker well-being:</w:t>
      </w:r>
      <w:r w:rsidR="00A04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Occupational health psychologists convene to share their research on work, stress, and health.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5E2E">
        <w:rPr>
          <w:rFonts w:ascii="Times New Roman" w:hAnsi="Times New Roman" w:cs="Times New Roman"/>
          <w:i/>
          <w:iCs/>
          <w:sz w:val="24"/>
          <w:szCs w:val="24"/>
          <w:lang w:val="en-US"/>
        </w:rPr>
        <w:t>+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(5), 26-29.</w:t>
      </w:r>
    </w:p>
    <w:p w14:paraId="7C04A690" w14:textId="77777777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984872" w14:textId="77777777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 magazine article</w:t>
      </w:r>
    </w:p>
    <w:p w14:paraId="53DD28A9" w14:textId="58E5B09A" w:rsidR="00841F8B" w:rsidRPr="009E55DD" w:rsidRDefault="00841F8B" w:rsidP="009E55D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Clay, R. (2008, June). Science vs. ideology. Psychologists fight back about the misuse of research.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Monitor</w:t>
      </w:r>
      <w:r w:rsidR="009E55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on Psychology, 39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(6). https://www.apa.org/monitor/2008/06/ideology</w:t>
      </w:r>
    </w:p>
    <w:p w14:paraId="3E645027" w14:textId="77777777" w:rsid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6DCC3C" w14:textId="5976D208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Newsletter article, no author</w:t>
      </w:r>
    </w:p>
    <w:p w14:paraId="0BBAAFEC" w14:textId="03415083" w:rsidR="00D715D6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Six sites meet for comprehensive anti-gang initiative conference. (2006, November/December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). OJJDP News</w:t>
      </w:r>
      <w:r w:rsidR="005423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@ a Glance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2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23D2" w:rsidRPr="005423D2">
        <w:rPr>
          <w:rFonts w:ascii="Times New Roman" w:hAnsi="Times New Roman" w:cs="Times New Roman"/>
          <w:sz w:val="24"/>
          <w:szCs w:val="24"/>
          <w:lang w:val="en-US"/>
        </w:rPr>
        <w:t>http://www.ncjrs.gov/html/ojjdp/news_at_glance/216684/topstory.html</w:t>
      </w:r>
    </w:p>
    <w:p w14:paraId="0339EF4C" w14:textId="77777777" w:rsidR="005423D2" w:rsidRPr="005423D2" w:rsidRDefault="005423D2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0E0D406" w14:textId="58C4AA00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Newspaper article</w:t>
      </w:r>
    </w:p>
    <w:p w14:paraId="3C32AEF7" w14:textId="4319937D" w:rsid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Scwarz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, J. (1993, September). Obesity affects economic, social status.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Washington Post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, A1,A4.</w:t>
      </w:r>
    </w:p>
    <w:p w14:paraId="473BF129" w14:textId="77777777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D8EA86" w14:textId="0033A594" w:rsidR="00841F8B" w:rsidRDefault="00841F8B" w:rsidP="009E55D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If an article appears on discontinuous pages, give all page numbers, and separate the numbers with comma</w:t>
      </w:r>
      <w:r w:rsidR="009E5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(e.g., B1, B3, B5-B7).</w:t>
      </w:r>
    </w:p>
    <w:p w14:paraId="4033A34E" w14:textId="77777777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A9EEB8" w14:textId="77777777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 newspaper article</w:t>
      </w:r>
    </w:p>
    <w:p w14:paraId="6875A8EC" w14:textId="49C50F33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Brody, J. E., (2007, December 11). Mental reserves keep brain agile.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New York Times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1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http://www.nytimes.com</w:t>
      </w:r>
    </w:p>
    <w:p w14:paraId="3DCE7C56" w14:textId="77777777" w:rsid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DE5156" w14:textId="180CCAD8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Editorial without signature</w:t>
      </w:r>
    </w:p>
    <w:p w14:paraId="22210662" w14:textId="164B8678" w:rsid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Editorial: “What is a disaster” and why does this question matter? [Editorial]. (2006).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</w:t>
      </w:r>
      <w:r w:rsidR="008E1DB0"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Contingencies and Crisis Management, 14,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1-2.</w:t>
      </w:r>
    </w:p>
    <w:p w14:paraId="42E393A3" w14:textId="77777777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FE9186" w14:textId="77777777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Online-only supplemental material in a periodical</w:t>
      </w:r>
    </w:p>
    <w:p w14:paraId="56C39235" w14:textId="539376E5" w:rsid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Marshall-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Pescini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>, S., &amp; Whitten, A. (2008). Social learning of nut-cracking behavior in East African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sanctuary-living chimpanzees (Pan </w:t>
      </w:r>
      <w:r w:rsidRPr="008E1DB0">
        <w:rPr>
          <w:rFonts w:ascii="Times New Roman" w:hAnsi="Times New Roman" w:cs="Times New Roman"/>
          <w:sz w:val="24"/>
          <w:szCs w:val="24"/>
          <w:lang w:val="en-US"/>
        </w:rPr>
        <w:t xml:space="preserve">troglodytes </w:t>
      </w:r>
      <w:proofErr w:type="spellStart"/>
      <w:r w:rsidRPr="008E1DB0">
        <w:rPr>
          <w:rFonts w:ascii="Times New Roman" w:hAnsi="Times New Roman" w:cs="Times New Roman"/>
          <w:sz w:val="24"/>
          <w:szCs w:val="24"/>
          <w:lang w:val="en-US"/>
        </w:rPr>
        <w:lastRenderedPageBreak/>
        <w:t>schweinfurthii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) [Supplemental material].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Comparative Psychology, 122,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186-194. </w:t>
      </w:r>
      <w:r w:rsidRPr="008E1DB0">
        <w:rPr>
          <w:rFonts w:ascii="Times New Roman" w:hAnsi="Times New Roman" w:cs="Times New Roman"/>
          <w:sz w:val="24"/>
          <w:szCs w:val="24"/>
          <w:lang w:val="en-US"/>
        </w:rPr>
        <w:t>https://doi.org/10.1037/0735-7036.122.2.186.supp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258E99" w14:textId="77777777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CCD83E" w14:textId="05500FDC" w:rsid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>When DOIs are assigned, use them as noted in the examples that follow.</w:t>
      </w:r>
    </w:p>
    <w:p w14:paraId="6B7D1D7F" w14:textId="77777777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89085F5" w14:textId="77777777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an entire book, use the following reference formats:</w:t>
      </w:r>
    </w:p>
    <w:p w14:paraId="5B6FF420" w14:textId="39E18247" w:rsid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Author, A. A. (1967).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work.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Publisher.</w:t>
      </w:r>
    </w:p>
    <w:p w14:paraId="1B4FC26D" w14:textId="77777777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F54DA8" w14:textId="77777777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Author, A. A. (1997).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work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 Publisher. https://www.xxxxxxx Author, A. A.</w:t>
      </w:r>
    </w:p>
    <w:p w14:paraId="0DB124AA" w14:textId="77777777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(2006).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work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 Publisher. https://doi.org/xx.xxxxxxxxxx Editor, A. A. (Ed.).</w:t>
      </w:r>
    </w:p>
    <w:p w14:paraId="5FD84055" w14:textId="5DE280E6" w:rsid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(1986).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work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 Publisher</w:t>
      </w:r>
    </w:p>
    <w:p w14:paraId="5577E553" w14:textId="77777777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28EE06" w14:textId="77777777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a chapter in a book or entry in a reference book, use the following formats:</w:t>
      </w:r>
    </w:p>
    <w:p w14:paraId="153D9F57" w14:textId="0310A2BA" w:rsid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Author, A. A., &amp; Author, B. B. (1995). Title of chapter or entry. In A. Editor, B. Editor, &amp; C. Editor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(Eds.),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the book</w:t>
      </w:r>
      <w:r w:rsid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(pp. xxx-xxx). Publisher.</w:t>
      </w:r>
    </w:p>
    <w:p w14:paraId="2F048D18" w14:textId="77777777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7546AD" w14:textId="0DF94382" w:rsid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Author, A. A., &amp; Author, B. B. (1993). Title of chapter or entry. In A. Editor, B. Editor, &amp; C.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Editor (Eds.),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the book</w:t>
      </w:r>
      <w:r w:rsid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(pp. xxx-xxx). </w:t>
      </w:r>
      <w:r w:rsidRPr="008E1DB0">
        <w:rPr>
          <w:rFonts w:ascii="Times New Roman" w:hAnsi="Times New Roman" w:cs="Times New Roman"/>
          <w:sz w:val="24"/>
          <w:szCs w:val="24"/>
          <w:lang w:val="en-US"/>
        </w:rPr>
        <w:t>https://www.xxxxxxx</w:t>
      </w:r>
    </w:p>
    <w:p w14:paraId="56A88D2D" w14:textId="77777777" w:rsidR="00841F8B" w:rsidRP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D6CAD" w14:textId="2981593C" w:rsidR="00841F8B" w:rsidRDefault="00841F8B" w:rsidP="00542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Author, A. A., &amp; Author, B. B. (1995). Title of chapter or entry. In A. Editor, B. Editor, &amp; C. Editor (Eds.),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the book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(pp. xxx-xxx). </w:t>
      </w:r>
      <w:r w:rsidR="00ED0341" w:rsidRPr="00ED0341">
        <w:rPr>
          <w:rFonts w:ascii="Times New Roman" w:hAnsi="Times New Roman" w:cs="Times New Roman"/>
          <w:sz w:val="24"/>
          <w:szCs w:val="24"/>
          <w:lang w:val="en-US"/>
        </w:rPr>
        <w:t>https://doi.org/xx.xxxxxxxxxx</w:t>
      </w:r>
    </w:p>
    <w:p w14:paraId="62DF9AEF" w14:textId="27BB2DCF" w:rsidR="005D2A07" w:rsidRDefault="005D2A07" w:rsidP="005D2A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804F66" w14:textId="0D9EE30B" w:rsidR="005D2A07" w:rsidRPr="005D2A07" w:rsidRDefault="005D2A07" w:rsidP="005D2A0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D2A07">
        <w:rPr>
          <w:rFonts w:ascii="Times New Roman" w:hAnsi="Times New Roman" w:cs="Times New Roman"/>
          <w:b/>
          <w:bCs/>
          <w:sz w:val="24"/>
          <w:szCs w:val="24"/>
          <w:lang w:val="en-US"/>
        </w:rPr>
        <w:t>Bionote</w:t>
      </w:r>
      <w:proofErr w:type="spellEnd"/>
      <w:r w:rsidRPr="005D2A0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1C6891DD" w14:textId="36B60684" w:rsidR="005D2A07" w:rsidRDefault="005D2A07" w:rsidP="005423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A07">
        <w:rPr>
          <w:rFonts w:ascii="Times New Roman" w:hAnsi="Times New Roman" w:cs="Times New Roman"/>
          <w:sz w:val="24"/>
          <w:szCs w:val="24"/>
          <w:lang w:val="en-US"/>
        </w:rPr>
        <w:t>Authors are encouraged to add a biography (</w:t>
      </w:r>
      <w:r w:rsidRPr="005423D2">
        <w:rPr>
          <w:rFonts w:ascii="Times New Roman" w:hAnsi="Times New Roman" w:cs="Times New Roman"/>
          <w:b/>
          <w:bCs/>
          <w:sz w:val="24"/>
          <w:szCs w:val="24"/>
          <w:lang w:val="en-US"/>
        </w:rPr>
        <w:t>maximum 50 words</w:t>
      </w:r>
      <w:r w:rsidRPr="005D2A07">
        <w:rPr>
          <w:rFonts w:ascii="Times New Roman" w:hAnsi="Times New Roman" w:cs="Times New Roman"/>
          <w:sz w:val="24"/>
          <w:szCs w:val="24"/>
          <w:lang w:val="en-US"/>
        </w:rPr>
        <w:t>) to the submission. This should be a single</w:t>
      </w:r>
      <w:r w:rsidR="00542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A07">
        <w:rPr>
          <w:rFonts w:ascii="Times New Roman" w:hAnsi="Times New Roman" w:cs="Times New Roman"/>
          <w:sz w:val="24"/>
          <w:szCs w:val="24"/>
          <w:lang w:val="en-US"/>
        </w:rPr>
        <w:t>paragraph and should contain the following points:</w:t>
      </w:r>
    </w:p>
    <w:p w14:paraId="1A328A15" w14:textId="77777777" w:rsidR="005D2A07" w:rsidRPr="005D2A07" w:rsidRDefault="005D2A07" w:rsidP="005423D2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A07">
        <w:rPr>
          <w:rFonts w:ascii="Times New Roman" w:hAnsi="Times New Roman" w:cs="Times New Roman"/>
          <w:sz w:val="24"/>
          <w:szCs w:val="24"/>
          <w:lang w:val="en-US"/>
        </w:rPr>
        <w:t>Authors’ full names followed by current positions;</w:t>
      </w:r>
    </w:p>
    <w:p w14:paraId="1FE811A9" w14:textId="77777777" w:rsidR="005D2A07" w:rsidRPr="005D2A07" w:rsidRDefault="005D2A07" w:rsidP="005423D2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A07">
        <w:rPr>
          <w:rFonts w:ascii="Times New Roman" w:hAnsi="Times New Roman" w:cs="Times New Roman"/>
          <w:sz w:val="24"/>
          <w:szCs w:val="24"/>
          <w:lang w:val="en-US"/>
        </w:rPr>
        <w:t>Education background, including institution information and year of graduation (type and level of degree received);</w:t>
      </w:r>
    </w:p>
    <w:p w14:paraId="24FA458E" w14:textId="77777777" w:rsidR="005D2A07" w:rsidRPr="005D2A07" w:rsidRDefault="005D2A07" w:rsidP="005423D2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A07">
        <w:rPr>
          <w:rFonts w:ascii="Times New Roman" w:hAnsi="Times New Roman" w:cs="Times New Roman"/>
          <w:sz w:val="24"/>
          <w:szCs w:val="24"/>
          <w:lang w:val="en-US"/>
        </w:rPr>
        <w:t>Work experience;</w:t>
      </w:r>
    </w:p>
    <w:p w14:paraId="597277ED" w14:textId="1F80DA10" w:rsidR="005D2A07" w:rsidRPr="005D2A07" w:rsidRDefault="005D2A07" w:rsidP="005423D2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A07">
        <w:rPr>
          <w:rFonts w:ascii="Times New Roman" w:hAnsi="Times New Roman" w:cs="Times New Roman"/>
          <w:sz w:val="24"/>
          <w:szCs w:val="24"/>
          <w:lang w:val="en-US"/>
        </w:rPr>
        <w:t>Current and previous research interests;</w:t>
      </w:r>
    </w:p>
    <w:sectPr w:rsidR="005D2A07" w:rsidRPr="005D2A07" w:rsidSect="005423D2">
      <w:pgSz w:w="11906" w:h="16838" w:code="9"/>
      <w:pgMar w:top="144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42D9"/>
    <w:multiLevelType w:val="hybridMultilevel"/>
    <w:tmpl w:val="C00ABD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2195"/>
    <w:multiLevelType w:val="multilevel"/>
    <w:tmpl w:val="F6442394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222222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E6"/>
    <w:rsid w:val="000465FA"/>
    <w:rsid w:val="001233B3"/>
    <w:rsid w:val="001467AF"/>
    <w:rsid w:val="001677C1"/>
    <w:rsid w:val="00193936"/>
    <w:rsid w:val="002E49DD"/>
    <w:rsid w:val="00453EE6"/>
    <w:rsid w:val="004C6F82"/>
    <w:rsid w:val="00522181"/>
    <w:rsid w:val="005423D2"/>
    <w:rsid w:val="00555E11"/>
    <w:rsid w:val="005B01A6"/>
    <w:rsid w:val="005D2A07"/>
    <w:rsid w:val="006B73E8"/>
    <w:rsid w:val="006D23F8"/>
    <w:rsid w:val="006E5DA1"/>
    <w:rsid w:val="006F5E2E"/>
    <w:rsid w:val="00710F2E"/>
    <w:rsid w:val="007856B2"/>
    <w:rsid w:val="00795FBE"/>
    <w:rsid w:val="007E0533"/>
    <w:rsid w:val="00841F8B"/>
    <w:rsid w:val="00875957"/>
    <w:rsid w:val="008E1DB0"/>
    <w:rsid w:val="008E448F"/>
    <w:rsid w:val="009E55DD"/>
    <w:rsid w:val="009F57BE"/>
    <w:rsid w:val="009F73D2"/>
    <w:rsid w:val="00A02D9E"/>
    <w:rsid w:val="00A049D5"/>
    <w:rsid w:val="00A2119D"/>
    <w:rsid w:val="00A832A7"/>
    <w:rsid w:val="00A920AF"/>
    <w:rsid w:val="00AD0F4E"/>
    <w:rsid w:val="00C706E8"/>
    <w:rsid w:val="00C75B1C"/>
    <w:rsid w:val="00C84E48"/>
    <w:rsid w:val="00D0175D"/>
    <w:rsid w:val="00D24231"/>
    <w:rsid w:val="00D27445"/>
    <w:rsid w:val="00D715D6"/>
    <w:rsid w:val="00D74E12"/>
    <w:rsid w:val="00EA3B91"/>
    <w:rsid w:val="00ED0341"/>
    <w:rsid w:val="00ED3FFD"/>
    <w:rsid w:val="00F07ACF"/>
    <w:rsid w:val="00F164AB"/>
    <w:rsid w:val="00F84A35"/>
    <w:rsid w:val="00F864AA"/>
    <w:rsid w:val="00F911D4"/>
    <w:rsid w:val="00F9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E8416"/>
  <w15:chartTrackingRefBased/>
  <w15:docId w15:val="{D0B34A17-1EBF-460B-905A-DDD9B070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F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2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1232</Words>
  <Characters>7250</Characters>
  <Application>Microsoft Office Word</Application>
  <DocSecurity>0</DocSecurity>
  <Lines>172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EXPERT B-21</cp:lastModifiedBy>
  <cp:revision>11</cp:revision>
  <dcterms:created xsi:type="dcterms:W3CDTF">2024-03-25T02:39:00Z</dcterms:created>
  <dcterms:modified xsi:type="dcterms:W3CDTF">2024-03-27T04:23:00Z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2f3864179720779720914e44c6aa18aa32cf2c004c10e29004ce27f55c6ed28f</vt:lpwstr>
  </property>
</Properties>
</file>