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E75" w:rsidRPr="008E5E75" w:rsidRDefault="008E5E75" w:rsidP="008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5E7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Article Title:</w:t>
      </w:r>
      <w:r w:rsidRPr="008E5E7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ab/>
        <w:t>___________________________________________________________________</w:t>
      </w:r>
    </w:p>
    <w:p w:rsidR="008E5E75" w:rsidRPr="008E5E75" w:rsidRDefault="008E5E75" w:rsidP="008E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8E5E7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Author:</w:t>
      </w:r>
      <w:r w:rsidRPr="008E5E7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ab/>
      </w:r>
      <w:r w:rsidRPr="008E5E7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ab/>
        <w:t>___________________________________________________________________</w:t>
      </w:r>
    </w:p>
    <w:p w:rsidR="008E5E75" w:rsidRP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E5E75">
        <w:rPr>
          <w:rFonts w:ascii="Times New Roman" w:eastAsia="Times New Roman" w:hAnsi="Times New Roman" w:cs="Times New Roman"/>
          <w:color w:val="000000"/>
          <w:sz w:val="20"/>
          <w:szCs w:val="20"/>
          <w:lang w:val="en-GB" w:eastAsia="en-GB"/>
        </w:rPr>
        <w:t>Affiliation:</w:t>
      </w:r>
      <w:r w:rsidRPr="008E5E75">
        <w:rPr>
          <w:rFonts w:ascii="Calibri" w:eastAsia="Times New Roman" w:hAnsi="Calibri" w:cs="Times New Roman"/>
          <w:color w:val="000000"/>
          <w:sz w:val="20"/>
          <w:szCs w:val="20"/>
          <w:lang w:val="en-GB" w:eastAsia="en-GB"/>
        </w:rPr>
        <w:tab/>
        <w:t>___________________________________________________________________</w:t>
      </w:r>
    </w:p>
    <w:p w:rsidR="008E5E75" w:rsidRP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52" w:hanging="1152"/>
        <w:jc w:val="center"/>
        <w:rPr>
          <w:rFonts w:ascii="Times New Roman" w:eastAsia="Calibri" w:hAnsi="Times New Roman" w:cs="Times New Roman"/>
          <w:color w:val="000000"/>
          <w:lang w:eastAsia="en-GB"/>
        </w:r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692"/>
        <w:gridCol w:w="1644"/>
        <w:gridCol w:w="1096"/>
        <w:gridCol w:w="1096"/>
        <w:gridCol w:w="960"/>
        <w:gridCol w:w="960"/>
      </w:tblGrid>
      <w:tr w:rsidR="008E5E75" w:rsidRPr="008E5E75" w:rsidTr="00E92849">
        <w:trPr>
          <w:trHeight w:val="347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>1. The reviewer appropriately rated and discussed the importance of the research question.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Discussed extensively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Not at all</w:t>
            </w:r>
          </w:p>
        </w:tc>
      </w:tr>
      <w:tr w:rsidR="008E5E75" w:rsidRPr="008E5E75" w:rsidTr="00E92849">
        <w:trPr>
          <w:trHeight w:val="216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4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>3. The reviewer clearly identified the strengths and weaknesses of the method (study design, sampling method, instruments, data collection and data analysis.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Discussed extensively with references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Not at all</w:t>
            </w:r>
          </w:p>
        </w:tc>
      </w:tr>
      <w:tr w:rsidR="008E5E75" w:rsidRPr="008E5E75" w:rsidTr="00E92849">
        <w:trPr>
          <w:trHeight w:val="254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>4. The reviewer made specific useful comments on the writing, organization, tables, and figures of the manuscript.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Comprehensive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Not at all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 xml:space="preserve">5. The reviewers phrased all comments in a constructive 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Extensive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tabs>
                <w:tab w:val="left" w:pos="231"/>
                <w:tab w:val="center" w:pos="320"/>
              </w:tabs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ab/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Not at all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>6. The reviewer supplied appropriate evidence using examples from the paper to substantiate provided comments.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Very constructive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Not at all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 xml:space="preserve">7. The reviewer comments on the author’s interpretation of the results. 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Discussed extensively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Not at all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 w:val="restart"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  <w:r w:rsidRPr="008E5E75">
              <w:rPr>
                <w:rFonts w:ascii="Times New Roman" w:eastAsia="Calibri" w:hAnsi="Times New Roman" w:cs="Times New Roman"/>
              </w:rPr>
              <w:t xml:space="preserve">8. Overall rating on the quality of this review. </w:t>
            </w: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Excellent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Poor</w:t>
            </w:r>
          </w:p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5E75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</w:tr>
      <w:tr w:rsidR="008E5E75" w:rsidRPr="008E5E75" w:rsidTr="00E92849">
        <w:trPr>
          <w:trHeight w:val="422"/>
        </w:trPr>
        <w:tc>
          <w:tcPr>
            <w:tcW w:w="1954" w:type="pct"/>
            <w:vMerge/>
          </w:tcPr>
          <w:p w:rsidR="008E5E75" w:rsidRPr="008E5E75" w:rsidRDefault="008E5E75" w:rsidP="008E5E7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7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80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08" w:type="pct"/>
          </w:tcPr>
          <w:p w:rsidR="008E5E75" w:rsidRPr="008E5E75" w:rsidRDefault="008E5E75" w:rsidP="008E5E7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8E5E75" w:rsidRP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lang w:eastAsia="en-GB"/>
        </w:rPr>
      </w:pPr>
    </w:p>
    <w:p w:rsidR="008E5E75" w:rsidRP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0138E5" w:rsidRDefault="000138E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  <w:sectPr w:rsidR="000138E5" w:rsidSect="001A6E4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720" w:right="1009" w:bottom="720" w:left="1440" w:header="706" w:footer="706" w:gutter="0"/>
          <w:cols w:space="708"/>
          <w:docGrid w:linePitch="360"/>
        </w:sectPr>
      </w:pPr>
    </w:p>
    <w:p w:rsidR="001A6E4E" w:rsidRDefault="001A6E4E" w:rsidP="001A6E4E">
      <w:pPr>
        <w:pBdr>
          <w:top w:val="nil"/>
          <w:left w:val="nil"/>
          <w:bottom w:val="nil"/>
          <w:right w:val="nil"/>
          <w:between w:val="nil"/>
        </w:pBdr>
        <w:tabs>
          <w:tab w:val="left" w:pos="63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 w:rsidRPr="008E5E75">
        <w:rPr>
          <w:rFonts w:ascii="Times New Roman" w:eastAsia="Times New Roman" w:hAnsi="Times New Roman" w:cs="Times New Roman"/>
          <w:color w:val="000000"/>
          <w:lang w:eastAsia="en-GB"/>
        </w:rPr>
        <w:lastRenderedPageBreak/>
        <w:t xml:space="preserve">Please provide further comments. </w:t>
      </w:r>
    </w:p>
    <w:p w:rsidR="001A6E4E" w:rsidRDefault="001A6E4E" w:rsidP="001A6E4E">
      <w:pPr>
        <w:pBdr>
          <w:top w:val="nil"/>
          <w:left w:val="nil"/>
          <w:bottom w:val="nil"/>
          <w:right w:val="nil"/>
          <w:between w:val="nil"/>
        </w:pBdr>
        <w:tabs>
          <w:tab w:val="left" w:pos="63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1A6E4E" w:rsidRPr="008E5E75" w:rsidRDefault="001A6E4E" w:rsidP="001A6E4E">
      <w:pPr>
        <w:pBdr>
          <w:top w:val="nil"/>
          <w:left w:val="nil"/>
          <w:bottom w:val="nil"/>
          <w:right w:val="nil"/>
          <w:between w:val="nil"/>
        </w:pBdr>
        <w:tabs>
          <w:tab w:val="left" w:pos="63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PH" w:eastAsia="en-PH"/>
        </w:rPr>
        <mc:AlternateContent>
          <mc:Choice Requires="wps">
            <w:drawing>
              <wp:inline distT="0" distB="0" distL="0" distR="0" wp14:anchorId="3B2845BA" wp14:editId="1307D13B">
                <wp:extent cx="5863590" cy="955040"/>
                <wp:effectExtent l="9525" t="13970" r="13335" b="12065"/>
                <wp:docPr id="3" name="Rounded Rectangle 4" descr="https://docs.google.com/a/pnu.edu.ph/drawings/d/s39yigu2B3neJbmlJbbdRQg/image?w=570&amp;h=16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3590" cy="955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50F087C8" id="Rounded Rectangle 4" o:spid="_x0000_s1026" alt="https://docs.google.com/a/pnu.edu.ph/drawings/d/s39yigu2B3neJbmlJbbdRQg/image?w=570&amp;h=163&amp;rev=1&amp;ac=1" style="width:461.7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" strokeweight=".25pt">
                <o:lock v:ext="edit" aspectratio="t"/>
                <w10:anchorlock/>
              </v:roundrect>
            </w:pict>
          </mc:Fallback>
        </mc:AlternateContent>
      </w:r>
    </w:p>
    <w:p w:rsidR="001A6E4E" w:rsidRPr="008E5E75" w:rsidRDefault="001A6E4E" w:rsidP="001A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  <w:bookmarkStart w:id="0" w:name="_GoBack"/>
      <w:bookmarkEnd w:id="0"/>
    </w:p>
    <w:p w:rsidR="001A6E4E" w:rsidRPr="008E5E75" w:rsidRDefault="001A6E4E" w:rsidP="001A6E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p w:rsidR="001A6E4E" w:rsidRDefault="001A6E4E" w:rsidP="001A6E4E">
      <w:pPr>
        <w:pBdr>
          <w:top w:val="nil"/>
          <w:left w:val="nil"/>
          <w:bottom w:val="nil"/>
          <w:right w:val="nil"/>
          <w:between w:val="nil"/>
        </w:pBdr>
        <w:tabs>
          <w:tab w:val="left" w:pos="6353"/>
        </w:tabs>
        <w:spacing w:after="0" w:line="240" w:lineRule="auto"/>
        <w:rPr>
          <w:rFonts w:ascii="Arial" w:eastAsia="Arial" w:hAnsi="Arial" w:cs="Arial"/>
          <w:noProof/>
          <w:color w:val="000000"/>
          <w:sz w:val="20"/>
          <w:szCs w:val="20"/>
          <w:lang w:val="en-GB" w:eastAsia="en-GB"/>
        </w:rPr>
      </w:pPr>
    </w:p>
    <w:p w:rsidR="000138E5" w:rsidRDefault="001A6E4E" w:rsidP="001A6E4E">
      <w:pPr>
        <w:pBdr>
          <w:top w:val="nil"/>
          <w:left w:val="nil"/>
          <w:bottom w:val="nil"/>
          <w:right w:val="nil"/>
          <w:between w:val="nil"/>
        </w:pBdr>
        <w:tabs>
          <w:tab w:val="left" w:pos="6353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  <w:sectPr w:rsidR="000138E5" w:rsidSect="001A6E4E">
          <w:pgSz w:w="11907" w:h="16839" w:code="9"/>
          <w:pgMar w:top="1440" w:right="1440" w:bottom="1440" w:left="1440" w:header="706" w:footer="706" w:gutter="0"/>
          <w:cols w:space="708"/>
          <w:docGrid w:linePitch="360"/>
        </w:sectPr>
      </w:pPr>
      <w:r>
        <w:rPr>
          <w:rFonts w:ascii="Arial" w:eastAsia="Arial" w:hAnsi="Arial" w:cs="Arial"/>
          <w:noProof/>
          <w:color w:val="000000"/>
          <w:sz w:val="20"/>
          <w:szCs w:val="20"/>
          <w:lang w:val="en-PH" w:eastAsia="en-PH"/>
        </w:rPr>
        <mc:AlternateContent>
          <mc:Choice Requires="wps">
            <w:drawing>
              <wp:inline distT="0" distB="0" distL="0" distR="0" wp14:anchorId="2DF2840D" wp14:editId="4BC0A25D">
                <wp:extent cx="5863590" cy="4787900"/>
                <wp:effectExtent l="0" t="0" r="22860" b="12700"/>
                <wp:docPr id="4" name="Rounded Rectangle 4" descr="https://docs.google.com/a/pnu.edu.ph/drawings/d/s39yigu2B3neJbmlJbbdRQg/image?w=570&amp;h=163&amp;rev=1&amp;ac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63590" cy="4787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5C16FB2" id="Rounded Rectangle 4" o:spid="_x0000_s1026" alt="https://docs.google.com/a/pnu.edu.ph/drawings/d/s39yigu2B3neJbmlJbbdRQg/image?w=570&amp;h=163&amp;rev=1&amp;ac=1" style="width:461.7pt;height:37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" fillcolor="window" strokecolor="windowText" strokeweight="2pt">
                <o:lock v:ext="edit" aspectratio="t"/>
                <w10:anchorlock/>
              </v:roundrect>
            </w:pict>
          </mc:Fallback>
        </mc:AlternateContent>
      </w:r>
    </w:p>
    <w:p w:rsidR="008E5E75" w:rsidRPr="008E5E75" w:rsidRDefault="008E5E75" w:rsidP="008E5E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lang w:eastAsia="en-GB"/>
        </w:rPr>
      </w:pPr>
    </w:p>
    <w:sectPr w:rsidR="008E5E75" w:rsidRPr="008E5E75" w:rsidSect="001A6E4E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FDD" w:rsidRDefault="000F7FDD" w:rsidP="006E037A">
      <w:pPr>
        <w:spacing w:after="0" w:line="240" w:lineRule="auto"/>
      </w:pPr>
      <w:r>
        <w:separator/>
      </w:r>
    </w:p>
  </w:endnote>
  <w:endnote w:type="continuationSeparator" w:id="0">
    <w:p w:rsidR="000F7FDD" w:rsidRDefault="000F7FDD" w:rsidP="006E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3B" w:rsidRDefault="00BB1C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7A" w:rsidRPr="006E037A" w:rsidRDefault="006E037A" w:rsidP="006E037A">
    <w:pPr>
      <w:pStyle w:val="Footer"/>
      <w:jc w:val="center"/>
      <w:rPr>
        <w:i/>
        <w:sz w:val="20"/>
      </w:rPr>
    </w:pPr>
    <w:r w:rsidRPr="006E037A">
      <w:rPr>
        <w:i/>
        <w:sz w:val="20"/>
      </w:rPr>
      <w:t>(All documents without the PNU QM Stamp or</w:t>
    </w:r>
    <w:r w:rsidR="00C55DF1">
      <w:rPr>
        <w:i/>
        <w:sz w:val="20"/>
      </w:rPr>
      <w:t xml:space="preserve"> Control</w:t>
    </w:r>
    <w:r w:rsidRPr="006E037A">
      <w:rPr>
        <w:i/>
        <w:sz w:val="20"/>
      </w:rPr>
      <w:t xml:space="preserve"> Identifier are uncontrolled)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3B" w:rsidRDefault="00BB1C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FDD" w:rsidRDefault="000F7FDD" w:rsidP="006E037A">
      <w:pPr>
        <w:spacing w:after="0" w:line="240" w:lineRule="auto"/>
      </w:pPr>
      <w:r>
        <w:separator/>
      </w:r>
    </w:p>
  </w:footnote>
  <w:footnote w:type="continuationSeparator" w:id="0">
    <w:p w:rsidR="000F7FDD" w:rsidRDefault="000F7FDD" w:rsidP="006E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3B" w:rsidRDefault="00BB1C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1407"/>
      <w:gridCol w:w="4969"/>
      <w:gridCol w:w="1032"/>
      <w:gridCol w:w="2040"/>
    </w:tblGrid>
    <w:tr w:rsidR="007A2097" w:rsidRPr="006E037A" w:rsidTr="00E92849">
      <w:trPr>
        <w:trHeight w:val="300"/>
      </w:trPr>
      <w:tc>
        <w:tcPr>
          <w:tcW w:w="3531" w:type="pct"/>
          <w:gridSpan w:val="2"/>
          <w:vMerge w:val="restart"/>
          <w:tcBorders>
            <w:top w:val="single" w:sz="4" w:space="0" w:color="auto"/>
            <w:left w:val="single" w:sz="4" w:space="0" w:color="auto"/>
            <w:right w:val="single" w:sz="4" w:space="0" w:color="000000"/>
          </w:tcBorders>
          <w:shd w:val="clear" w:color="auto" w:fill="auto"/>
          <w:noWrap/>
          <w:hideMark/>
        </w:tcPr>
        <w:p w:rsidR="007A2097" w:rsidRPr="006E037A" w:rsidRDefault="007A2097" w:rsidP="007A2097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</w:p>
        <w:p w:rsidR="00E92849" w:rsidRDefault="00E92849" w:rsidP="00DC62B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E92849" w:rsidRDefault="00E92849" w:rsidP="00DC62B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E92849" w:rsidRDefault="00E92849" w:rsidP="00DC62B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E92849" w:rsidRDefault="00E92849" w:rsidP="00DC62B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  <w:p w:rsidR="00DC62B2" w:rsidRPr="006E037A" w:rsidRDefault="007A2097" w:rsidP="00DC62B2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Ta</w:t>
          </w:r>
          <w:r w:rsidR="00C03D90">
            <w:rPr>
              <w:rFonts w:ascii="Calibri" w:eastAsia="Times New Roman" w:hAnsi="Calibri" w:cs="Calibri"/>
              <w:color w:val="000000"/>
              <w:sz w:val="14"/>
              <w:szCs w:val="14"/>
            </w:rPr>
            <w:t xml:space="preserve">ft Ave. Cor. Ayala Blvd., </w:t>
          </w:r>
          <w:proofErr w:type="spellStart"/>
          <w:r w:rsidR="00C03D90">
            <w:rPr>
              <w:rFonts w:ascii="Calibri" w:eastAsia="Times New Roman" w:hAnsi="Calibri" w:cs="Calibri"/>
              <w:color w:val="000000"/>
              <w:sz w:val="14"/>
              <w:szCs w:val="14"/>
            </w:rPr>
            <w:t>Ermita</w:t>
          </w:r>
          <w:proofErr w:type="spellEnd"/>
          <w:r w:rsidRPr="006E037A">
            <w:rPr>
              <w:rFonts w:ascii="Calibri" w:eastAsia="Times New Roman" w:hAnsi="Calibri" w:cs="Calibri"/>
              <w:color w:val="000000"/>
              <w:sz w:val="14"/>
              <w:szCs w:val="14"/>
            </w:rPr>
            <w:t>, Manila 1000 Philippines</w:t>
          </w:r>
          <w:r w:rsidRPr="006E037A">
            <w:rPr>
              <w:rFonts w:ascii="Calibri" w:eastAsia="Times New Roman" w:hAnsi="Calibri" w:cs="Calibri"/>
              <w:color w:val="000000"/>
              <w:sz w:val="14"/>
            </w:rPr>
            <w:t xml:space="preserve"> </w:t>
          </w:r>
        </w:p>
        <w:p w:rsidR="007A2097" w:rsidRPr="006E037A" w:rsidRDefault="000F7FDD" w:rsidP="00DC62B2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  <w:hyperlink r:id="rId1" w:history="1">
            <w:r w:rsidR="00DC62B2" w:rsidRPr="008455B9">
              <w:rPr>
                <w:rStyle w:val="Hyperlink"/>
                <w:rFonts w:ascii="Calibri" w:eastAsia="Times New Roman" w:hAnsi="Calibri" w:cs="Calibri"/>
                <w:sz w:val="14"/>
              </w:rPr>
              <w:t xml:space="preserve"> Trunkline: +63-2-317-1768 loc. 530   </w:t>
            </w:r>
            <w:r w:rsidR="00DC62B2" w:rsidRPr="008455B9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DC62B2" w:rsidRPr="008455B9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publications.office@pnu.edu.ph       </w:t>
            </w:r>
            <w:r w:rsidR="00DC62B2" w:rsidRPr="008455B9">
              <w:rPr>
                <w:rStyle w:val="Hyperlink"/>
                <w:rFonts w:ascii="Arial" w:eastAsia="Times New Roman" w:hAnsi="Arial" w:cs="Arial"/>
                <w:sz w:val="14"/>
              </w:rPr>
              <w:t>▲</w:t>
            </w:r>
            <w:r w:rsidR="00DC62B2" w:rsidRPr="008455B9">
              <w:rPr>
                <w:rStyle w:val="Hyperlink"/>
                <w:rFonts w:ascii="Calibri" w:eastAsia="Times New Roman" w:hAnsi="Calibri" w:cs="Calibri"/>
                <w:sz w:val="14"/>
              </w:rPr>
              <w:t xml:space="preserve">        www.pnu.edu.ph</w:t>
            </w:r>
          </w:hyperlink>
        </w:p>
      </w:tc>
      <w:tc>
        <w:tcPr>
          <w:tcW w:w="624" w:type="pct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Index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8E5E75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PNU-MN-2016-PUB-FM-019</w:t>
          </w:r>
          <w:r w:rsidR="00752CD0"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                      </w:t>
          </w:r>
        </w:p>
      </w:tc>
    </w:tr>
    <w:tr w:rsidR="007A2097" w:rsidRPr="006E037A" w:rsidTr="00E92849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Arial Black" w:eastAsia="Times New Roman" w:hAnsi="Arial Black" w:cs="Calibri"/>
              <w:b/>
              <w:bCs/>
              <w:color w:val="000000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Issue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01</w:t>
          </w:r>
        </w:p>
      </w:tc>
    </w:tr>
    <w:tr w:rsidR="007A2097" w:rsidRPr="006E037A" w:rsidTr="00E92849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Rev.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AF19D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02</w:t>
          </w:r>
        </w:p>
      </w:tc>
    </w:tr>
    <w:tr w:rsidR="007A2097" w:rsidRPr="006E037A" w:rsidTr="00E92849">
      <w:trPr>
        <w:trHeight w:val="240"/>
      </w:trPr>
      <w:tc>
        <w:tcPr>
          <w:tcW w:w="3531" w:type="pct"/>
          <w:gridSpan w:val="2"/>
          <w:vMerge/>
          <w:tcBorders>
            <w:left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Date: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3724DC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10-08-2018</w:t>
          </w:r>
        </w:p>
      </w:tc>
    </w:tr>
    <w:tr w:rsidR="007A2097" w:rsidRPr="006E037A" w:rsidTr="00E92849">
      <w:trPr>
        <w:trHeight w:val="79"/>
      </w:trPr>
      <w:tc>
        <w:tcPr>
          <w:tcW w:w="3531" w:type="pct"/>
          <w:gridSpan w:val="2"/>
          <w:vMerge/>
          <w:tcBorders>
            <w:left w:val="single" w:sz="4" w:space="0" w:color="auto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7A2097" w:rsidRPr="006E037A" w:rsidRDefault="007A2097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14"/>
              <w:szCs w:val="14"/>
            </w:rPr>
          </w:pPr>
        </w:p>
      </w:tc>
      <w:tc>
        <w:tcPr>
          <w:tcW w:w="624" w:type="pct"/>
          <w:tcBorders>
            <w:top w:val="nil"/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7A2097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Page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7A2097" w:rsidRPr="00E92849" w:rsidRDefault="003724DC" w:rsidP="00EE70F7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 w:rsidRPr="00E92849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fldChar w:fldCharType="begin"/>
          </w:r>
          <w:r w:rsidRPr="00E92849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instrText xml:space="preserve"> PAGE  \* Arabic  \* MERGEFORMAT </w:instrText>
          </w:r>
          <w:r w:rsidRPr="00E92849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fldChar w:fldCharType="separate"/>
          </w:r>
          <w:r w:rsidR="00DB0021">
            <w:rPr>
              <w:rFonts w:ascii="Calibri" w:eastAsia="Times New Roman" w:hAnsi="Calibri" w:cs="Calibri"/>
              <w:b/>
              <w:bCs/>
              <w:noProof/>
              <w:color w:val="000000"/>
              <w:sz w:val="16"/>
              <w:szCs w:val="16"/>
            </w:rPr>
            <w:t>2</w:t>
          </w:r>
          <w:r w:rsidRPr="00E92849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fldChar w:fldCharType="end"/>
          </w:r>
          <w:r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 xml:space="preserve"> of </w:t>
          </w:r>
          <w:r w:rsidR="00EE70F7">
            <w:rPr>
              <w:rFonts w:ascii="Calibri" w:eastAsia="Times New Roman" w:hAnsi="Calibri" w:cs="Calibri"/>
              <w:b/>
              <w:bCs/>
              <w:color w:val="000000"/>
              <w:sz w:val="16"/>
              <w:szCs w:val="16"/>
            </w:rPr>
            <w:t>2</w:t>
          </w:r>
        </w:p>
      </w:tc>
    </w:tr>
    <w:tr w:rsidR="006E037A" w:rsidRPr="006E037A" w:rsidTr="00E92849">
      <w:trPr>
        <w:trHeight w:val="240"/>
      </w:trPr>
      <w:tc>
        <w:tcPr>
          <w:tcW w:w="81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000000"/>
          </w:tcBorders>
          <w:shd w:val="clear" w:color="auto" w:fill="auto"/>
          <w:noWrap/>
          <w:vAlign w:val="center"/>
          <w:hideMark/>
        </w:tcPr>
        <w:p w:rsidR="006E037A" w:rsidRPr="006E037A" w:rsidRDefault="00DC62B2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>PO</w:t>
          </w:r>
        </w:p>
      </w:tc>
      <w:tc>
        <w:tcPr>
          <w:tcW w:w="271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053DE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</w:rPr>
          </w:pPr>
          <w:r>
            <w:rPr>
              <w:rFonts w:ascii="Calibri" w:eastAsia="Times New Roman" w:hAnsi="Calibri" w:cs="Calibri"/>
              <w:b/>
              <w:bCs/>
              <w:color w:val="000000"/>
            </w:rPr>
            <w:t xml:space="preserve">Peer </w:t>
          </w:r>
          <w:r w:rsidR="00BB1C3B">
            <w:rPr>
              <w:rFonts w:ascii="Calibri" w:eastAsia="Times New Roman" w:hAnsi="Calibri" w:cs="Calibri"/>
              <w:b/>
              <w:bCs/>
              <w:color w:val="000000"/>
            </w:rPr>
            <w:t>Reviewer</w:t>
          </w:r>
          <w:r w:rsidR="00CD096D">
            <w:rPr>
              <w:rFonts w:ascii="Calibri" w:eastAsia="Times New Roman" w:hAnsi="Calibri" w:cs="Calibri"/>
              <w:b/>
              <w:bCs/>
              <w:color w:val="000000"/>
            </w:rPr>
            <w:t>’s Evaluation</w:t>
          </w:r>
          <w:r w:rsidR="00CD096D" w:rsidRPr="00CD096D">
            <w:rPr>
              <w:rFonts w:ascii="Calibri" w:eastAsia="Times New Roman" w:hAnsi="Calibri" w:cs="Calibri"/>
              <w:b/>
              <w:bCs/>
              <w:color w:val="000000"/>
            </w:rPr>
            <w:t xml:space="preserve"> Form</w:t>
          </w:r>
        </w:p>
      </w:tc>
      <w:tc>
        <w:tcPr>
          <w:tcW w:w="624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E92849" w:rsidRDefault="00E9284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D</w:t>
          </w:r>
          <w:r w:rsidR="006E037A" w:rsidRPr="00E92849">
            <w:rPr>
              <w:rFonts w:ascii="Calibri" w:eastAsia="Times New Roman" w:hAnsi="Calibri" w:cs="Calibri"/>
              <w:color w:val="000000"/>
              <w:sz w:val="16"/>
              <w:szCs w:val="16"/>
            </w:rPr>
            <w:t>C No.</w:t>
          </w:r>
        </w:p>
      </w:tc>
      <w:tc>
        <w:tcPr>
          <w:tcW w:w="845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E92849" w:rsidRDefault="00E92849" w:rsidP="006E037A">
          <w:pPr>
            <w:spacing w:after="0" w:line="240" w:lineRule="auto"/>
            <w:rPr>
              <w:rFonts w:ascii="Calibri" w:eastAsia="Times New Roman" w:hAnsi="Calibri" w:cs="Calibri"/>
              <w:color w:val="000000"/>
              <w:sz w:val="16"/>
              <w:szCs w:val="16"/>
            </w:rPr>
          </w:pPr>
          <w:r>
            <w:rPr>
              <w:rFonts w:ascii="Calibri" w:eastAsia="Times New Roman" w:hAnsi="Calibri" w:cs="Calibri"/>
              <w:color w:val="000000"/>
              <w:sz w:val="16"/>
              <w:szCs w:val="16"/>
            </w:rPr>
            <w:t>CC-10082018-874</w:t>
          </w:r>
        </w:p>
      </w:tc>
    </w:tr>
    <w:tr w:rsidR="006E037A" w:rsidRPr="006E037A" w:rsidTr="00E92849">
      <w:trPr>
        <w:trHeight w:val="240"/>
      </w:trPr>
      <w:tc>
        <w:tcPr>
          <w:tcW w:w="815" w:type="pct"/>
          <w:vMerge/>
          <w:tcBorders>
            <w:top w:val="nil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271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rPr>
              <w:rFonts w:ascii="Calibri" w:eastAsia="Times New Roman" w:hAnsi="Calibri" w:cs="Calibri"/>
              <w:b/>
              <w:bCs/>
              <w:color w:val="000000"/>
            </w:rPr>
          </w:pPr>
        </w:p>
      </w:tc>
      <w:tc>
        <w:tcPr>
          <w:tcW w:w="1469" w:type="pct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:rsidR="006E037A" w:rsidRPr="006E037A" w:rsidRDefault="006E037A" w:rsidP="006E037A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</w:rPr>
          </w:pPr>
          <w:r w:rsidRPr="006E037A">
            <w:rPr>
              <w:rFonts w:ascii="Calibri" w:eastAsia="Times New Roman" w:hAnsi="Calibri" w:cs="Calibri"/>
              <w:color w:val="000000"/>
            </w:rPr>
            <w:t> </w:t>
          </w:r>
        </w:p>
      </w:tc>
    </w:tr>
  </w:tbl>
  <w:p w:rsidR="006E037A" w:rsidRDefault="007A2097">
    <w:pPr>
      <w:pStyle w:val="Header"/>
    </w:pPr>
    <w:r w:rsidRPr="007A2097">
      <w:rPr>
        <w:rFonts w:ascii="Calibri" w:eastAsia="Times New Roman" w:hAnsi="Calibri" w:cs="Calibri"/>
        <w:noProof/>
        <w:color w:val="000000"/>
        <w:lang w:val="en-PH" w:eastAsia="en-PH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-1349375</wp:posOffset>
          </wp:positionV>
          <wp:extent cx="4229100" cy="1071110"/>
          <wp:effectExtent l="0" t="0" r="0" b="0"/>
          <wp:wrapNone/>
          <wp:docPr id="2" name="Picture 2" descr="C:\Users\Admin\Desktop\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offici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7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C3B" w:rsidRDefault="00BB1C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23D"/>
    <w:multiLevelType w:val="hybridMultilevel"/>
    <w:tmpl w:val="7CEAA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B43958"/>
    <w:multiLevelType w:val="hybridMultilevel"/>
    <w:tmpl w:val="8EDAEA7C"/>
    <w:lvl w:ilvl="0" w:tplc="341C96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91065"/>
    <w:multiLevelType w:val="hybridMultilevel"/>
    <w:tmpl w:val="30C668A8"/>
    <w:lvl w:ilvl="0" w:tplc="5D7CB18E">
      <w:numFmt w:val="bullet"/>
      <w:lvlText w:val="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01F5BD0"/>
    <w:multiLevelType w:val="hybridMultilevel"/>
    <w:tmpl w:val="E8E2EB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37A"/>
    <w:rsid w:val="000138E5"/>
    <w:rsid w:val="000B6A82"/>
    <w:rsid w:val="000E2CD1"/>
    <w:rsid w:val="000F7FDD"/>
    <w:rsid w:val="00196DF8"/>
    <w:rsid w:val="00197ED1"/>
    <w:rsid w:val="001A6E4E"/>
    <w:rsid w:val="001B4EF7"/>
    <w:rsid w:val="001C74D7"/>
    <w:rsid w:val="001D4DAA"/>
    <w:rsid w:val="0035252A"/>
    <w:rsid w:val="003724DC"/>
    <w:rsid w:val="00386AF1"/>
    <w:rsid w:val="003A43EB"/>
    <w:rsid w:val="003B07CA"/>
    <w:rsid w:val="004630AC"/>
    <w:rsid w:val="00514193"/>
    <w:rsid w:val="006053DE"/>
    <w:rsid w:val="00682B85"/>
    <w:rsid w:val="006A5287"/>
    <w:rsid w:val="006A6E0B"/>
    <w:rsid w:val="006E037A"/>
    <w:rsid w:val="006F4C80"/>
    <w:rsid w:val="00701B15"/>
    <w:rsid w:val="00752CD0"/>
    <w:rsid w:val="007754AD"/>
    <w:rsid w:val="007A2097"/>
    <w:rsid w:val="0087447A"/>
    <w:rsid w:val="008D3A15"/>
    <w:rsid w:val="008E5E75"/>
    <w:rsid w:val="008E6899"/>
    <w:rsid w:val="009137C1"/>
    <w:rsid w:val="00A11533"/>
    <w:rsid w:val="00A43CB3"/>
    <w:rsid w:val="00A549C4"/>
    <w:rsid w:val="00AF19D9"/>
    <w:rsid w:val="00BB1C3B"/>
    <w:rsid w:val="00BD15EC"/>
    <w:rsid w:val="00C03D90"/>
    <w:rsid w:val="00C55DF1"/>
    <w:rsid w:val="00C76017"/>
    <w:rsid w:val="00C921D5"/>
    <w:rsid w:val="00CD096D"/>
    <w:rsid w:val="00D15AC5"/>
    <w:rsid w:val="00DB0021"/>
    <w:rsid w:val="00DC62B2"/>
    <w:rsid w:val="00DE071C"/>
    <w:rsid w:val="00E1500A"/>
    <w:rsid w:val="00E92849"/>
    <w:rsid w:val="00EB2FE9"/>
    <w:rsid w:val="00ED6F08"/>
    <w:rsid w:val="00EE70F7"/>
    <w:rsid w:val="00EF7576"/>
    <w:rsid w:val="00F805A4"/>
    <w:rsid w:val="00FE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3D21D9-F502-44B1-A42E-34A4B564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47A"/>
  </w:style>
  <w:style w:type="paragraph" w:styleId="Heading1">
    <w:name w:val="heading 1"/>
    <w:basedOn w:val="Normal"/>
    <w:next w:val="Normal"/>
    <w:link w:val="Heading1Char"/>
    <w:uiPriority w:val="9"/>
    <w:qFormat/>
    <w:rsid w:val="001B4E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37A"/>
  </w:style>
  <w:style w:type="paragraph" w:styleId="Footer">
    <w:name w:val="footer"/>
    <w:basedOn w:val="Normal"/>
    <w:link w:val="FooterChar"/>
    <w:uiPriority w:val="99"/>
    <w:unhideWhenUsed/>
    <w:rsid w:val="006E03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37A"/>
  </w:style>
  <w:style w:type="character" w:styleId="Hyperlink">
    <w:name w:val="Hyperlink"/>
    <w:basedOn w:val="DefaultParagraphFont"/>
    <w:uiPriority w:val="99"/>
    <w:unhideWhenUsed/>
    <w:rsid w:val="006E037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09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4E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1B4E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character" w:customStyle="1" w:styleId="TitleChar">
    <w:name w:val="Title Char"/>
    <w:basedOn w:val="DefaultParagraphFont"/>
    <w:link w:val="Title"/>
    <w:rsid w:val="001B4E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PH" w:eastAsia="en-PH"/>
    </w:rPr>
  </w:style>
  <w:style w:type="table" w:customStyle="1" w:styleId="GridTable41">
    <w:name w:val="Grid Table 41"/>
    <w:basedOn w:val="TableNormal"/>
    <w:uiPriority w:val="49"/>
    <w:rsid w:val="001B4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IntenseReference">
    <w:name w:val="Intense Reference"/>
    <w:uiPriority w:val="32"/>
    <w:qFormat/>
    <w:rsid w:val="00514193"/>
    <w:rPr>
      <w:b/>
      <w:bCs/>
      <w:smallCaps/>
      <w:color w:val="5B9BD5"/>
      <w:spacing w:val="5"/>
    </w:rPr>
  </w:style>
  <w:style w:type="paragraph" w:styleId="NoSpacing">
    <w:name w:val="No Spacing"/>
    <w:uiPriority w:val="1"/>
    <w:qFormat/>
    <w:rsid w:val="005141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2CD0"/>
    <w:pPr>
      <w:spacing w:after="160" w:line="259" w:lineRule="auto"/>
      <w:ind w:left="720"/>
      <w:contextualSpacing/>
    </w:pPr>
    <w:rPr>
      <w:rFonts w:eastAsiaTheme="minorEastAsia"/>
    </w:rPr>
  </w:style>
  <w:style w:type="table" w:customStyle="1" w:styleId="GridTable6Colorful1">
    <w:name w:val="Grid Table 6 Colorful1"/>
    <w:basedOn w:val="TableNormal"/>
    <w:uiPriority w:val="51"/>
    <w:rsid w:val="00752CD0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39"/>
    <w:rsid w:val="008E5E7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rial" w:eastAsia="Arial" w:hAnsi="Arial" w:cs="Arial"/>
      <w:color w:val="000000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9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%20Trunkline:%20+63-2-317-1768%20loc.%20530%20%20%20&#9650;%20%20%20%20%20%20publications.office@pnu.edu.ph%20%20%20%20%20%20%20&#9650;%20%20%20%20%20%20%20%20www.pnu.edu.p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 Desktop</cp:lastModifiedBy>
  <cp:revision>11</cp:revision>
  <cp:lastPrinted>2018-10-30T06:26:00Z</cp:lastPrinted>
  <dcterms:created xsi:type="dcterms:W3CDTF">2018-10-12T06:32:00Z</dcterms:created>
  <dcterms:modified xsi:type="dcterms:W3CDTF">2018-11-08T05:38:00Z</dcterms:modified>
</cp:coreProperties>
</file>